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Default="000C3A7E">
      <w:pPr>
        <w:wordWrap w:val="0"/>
        <w:spacing w:line="211" w:lineRule="exact"/>
        <w:rPr>
          <w:sz w:val="21"/>
        </w:rPr>
      </w:pPr>
      <w:bookmarkStart w:id="0" w:name="_GoBack"/>
      <w:bookmarkEnd w:id="0"/>
      <w:r>
        <w:rPr>
          <w:rFonts w:hint="eastAsia"/>
          <w:sz w:val="21"/>
        </w:rPr>
        <w:t>別記様式</w:t>
      </w:r>
      <w:r>
        <w:rPr>
          <w:rFonts w:ascii="ＭＳ 明朝" w:hAnsi="ＭＳ 明朝" w:hint="eastAsia"/>
          <w:sz w:val="21"/>
        </w:rPr>
        <w:t>第18号（第53条関係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w:t>
            </w:r>
            <w:proofErr w:type="gramStart"/>
            <w:r w:rsidRPr="00C9473E">
              <w:rPr>
                <w:rFonts w:hint="eastAsia"/>
                <w:spacing w:val="-4"/>
              </w:rPr>
              <w:t>あつては</w:t>
            </w:r>
            <w:proofErr w:type="gramEnd"/>
            <w:r w:rsidRPr="00C9473E">
              <w:rPr>
                <w:rFonts w:hint="eastAsia"/>
                <w:spacing w:val="-4"/>
              </w:rPr>
              <w:t>、</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C9473E" w:rsidRDefault="006C3F9E" w:rsidP="001B1B04">
            <w:pPr>
              <w:spacing w:line="200" w:lineRule="exact"/>
              <w:jc w:val="center"/>
              <w:rPr>
                <w:spacing w:val="-1"/>
              </w:rPr>
            </w:pPr>
            <w:r>
              <w:rPr>
                <w:noProof/>
              </w:rPr>
              <mc:AlternateContent>
                <mc:Choice Requires="wpg">
                  <w:drawing>
                    <wp:anchor distT="0" distB="0" distL="114300" distR="114300" simplePos="0" relativeHeight="251665408" behindDoc="0" locked="0" layoutInCell="1" allowOverlap="1">
                      <wp:simplePos x="0" y="0"/>
                      <wp:positionH relativeFrom="column">
                        <wp:posOffset>1298575</wp:posOffset>
                      </wp:positionH>
                      <wp:positionV relativeFrom="paragraph">
                        <wp:posOffset>151765</wp:posOffset>
                      </wp:positionV>
                      <wp:extent cx="1384935" cy="171450"/>
                      <wp:effectExtent l="0" t="0" r="43815" b="38100"/>
                      <wp:wrapNone/>
                      <wp:docPr id="16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935" cy="171450"/>
                                <a:chOff x="0" y="0"/>
                                <a:chExt cx="1384935" cy="177840"/>
                              </a:xfrm>
                            </wpg:grpSpPr>
                            <wps:wsp>
                              <wps:cNvPr id="17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D151C6A" id="グループ化 39" o:spid="_x0000_s1026" style="position:absolute;left:0;text-align:left;margin-left:102.25pt;margin-top:11.95pt;width:109.05pt;height:13.5pt;z-index:251665408;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group>
                  </w:pict>
                </mc:Fallback>
              </mc:AlternateContent>
            </w:r>
            <w:r w:rsidR="000C3A7E" w:rsidRPr="00C9473E">
              <w:rPr>
                <w:rFonts w:hint="eastAsia"/>
                <w:spacing w:val="-1"/>
              </w:rPr>
              <w:t>認定証を交付した公安委員会の名称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認定証の番号</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686354">
              <w:rPr>
                <w:rFonts w:hint="eastAsia"/>
                <w:w w:val="95"/>
                <w:fitText w:val="4000" w:id="1537753344"/>
              </w:rPr>
              <w:t>（指定都市に</w:t>
            </w:r>
            <w:proofErr w:type="gramStart"/>
            <w:r w:rsidRPr="00686354">
              <w:rPr>
                <w:rFonts w:hint="eastAsia"/>
                <w:w w:val="95"/>
                <w:fitText w:val="4000" w:id="1537753344"/>
              </w:rPr>
              <w:t>あつては</w:t>
            </w:r>
            <w:proofErr w:type="gramEnd"/>
            <w:r w:rsidRPr="00686354">
              <w:rPr>
                <w:rFonts w:hint="eastAsia"/>
                <w:w w:val="95"/>
                <w:fitText w:val="4000" w:id="1537753344"/>
              </w:rPr>
              <w:t>、区又は</w:t>
            </w:r>
            <w:r w:rsidRPr="00686354">
              <w:rPr>
                <w:w w:val="95"/>
                <w:fitText w:val="4000" w:id="1537753344"/>
              </w:rPr>
              <w:t>総合</w:t>
            </w:r>
            <w:r w:rsidRPr="00686354">
              <w:rPr>
                <w:rFonts w:hint="eastAsia"/>
                <w:w w:val="95"/>
                <w:fitText w:val="4000" w:id="1537753344"/>
              </w:rPr>
              <w:t>区の名称</w:t>
            </w:r>
            <w:r w:rsidRPr="00686354">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686354">
              <w:rPr>
                <w:rFonts w:hint="eastAsia"/>
                <w:w w:val="95"/>
                <w:fitText w:val="4000" w:id="1537753344"/>
              </w:rPr>
              <w:t>（指定都市に</w:t>
            </w:r>
            <w:proofErr w:type="gramStart"/>
            <w:r w:rsidRPr="00686354">
              <w:rPr>
                <w:rFonts w:hint="eastAsia"/>
                <w:w w:val="95"/>
                <w:fitText w:val="4000" w:id="1537753344"/>
              </w:rPr>
              <w:t>あつては</w:t>
            </w:r>
            <w:proofErr w:type="gramEnd"/>
            <w:r w:rsidRPr="00686354">
              <w:rPr>
                <w:rFonts w:hint="eastAsia"/>
                <w:w w:val="95"/>
                <w:fitText w:val="4000" w:id="1537753344"/>
              </w:rPr>
              <w:t>、区</w:t>
            </w:r>
            <w:r w:rsidR="00864144" w:rsidRPr="00686354">
              <w:rPr>
                <w:rFonts w:hint="eastAsia"/>
                <w:w w:val="95"/>
                <w:fitText w:val="4000" w:id="1537753344"/>
              </w:rPr>
              <w:t>又は</w:t>
            </w:r>
            <w:r w:rsidR="00864144" w:rsidRPr="00686354">
              <w:rPr>
                <w:w w:val="95"/>
                <w:fitText w:val="4000" w:id="1537753344"/>
              </w:rPr>
              <w:t>総合</w:t>
            </w:r>
            <w:r w:rsidR="00864144" w:rsidRPr="00686354">
              <w:rPr>
                <w:rFonts w:hint="eastAsia"/>
                <w:w w:val="95"/>
                <w:fitText w:val="4000" w:id="1537753344"/>
              </w:rPr>
              <w:t>区</w:t>
            </w:r>
            <w:r w:rsidRPr="00686354">
              <w:rPr>
                <w:rFonts w:hint="eastAsia"/>
                <w:w w:val="95"/>
                <w:fitText w:val="4000" w:id="1537753344"/>
              </w:rPr>
              <w:t>の名称</w:t>
            </w:r>
            <w:r w:rsidRPr="00686354">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lastRenderedPageBreak/>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A036"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7892"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5"/>
              </w:rPr>
              <w:t>（指定都市に</w:t>
            </w:r>
            <w:proofErr w:type="gramStart"/>
            <w:r w:rsidRPr="00686354">
              <w:rPr>
                <w:rFonts w:hint="eastAsia"/>
                <w:w w:val="95"/>
                <w:fitText w:val="4000" w:id="1538409985"/>
              </w:rPr>
              <w:t>あつては</w:t>
            </w:r>
            <w:proofErr w:type="gramEnd"/>
            <w:r w:rsidRPr="00686354">
              <w:rPr>
                <w:rFonts w:hint="eastAsia"/>
                <w:w w:val="95"/>
                <w:fitText w:val="4000" w:id="1538409985"/>
              </w:rPr>
              <w:t>、区又は</w:t>
            </w:r>
            <w:r w:rsidRPr="00686354">
              <w:rPr>
                <w:w w:val="95"/>
                <w:fitText w:val="4000" w:id="1538409985"/>
              </w:rPr>
              <w:t>総合</w:t>
            </w:r>
            <w:r w:rsidRPr="00686354">
              <w:rPr>
                <w:rFonts w:hint="eastAsia"/>
                <w:w w:val="95"/>
                <w:fitText w:val="4000" w:id="1538409985"/>
              </w:rPr>
              <w:t>区の名称</w:t>
            </w:r>
            <w:r w:rsidRPr="00686354">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6"/>
              </w:rPr>
              <w:t>（指定都市に</w:t>
            </w:r>
            <w:proofErr w:type="gramStart"/>
            <w:r w:rsidRPr="00686354">
              <w:rPr>
                <w:rFonts w:hint="eastAsia"/>
                <w:w w:val="95"/>
                <w:fitText w:val="4000" w:id="1538409986"/>
              </w:rPr>
              <w:t>あつては</w:t>
            </w:r>
            <w:proofErr w:type="gramEnd"/>
            <w:r w:rsidRPr="00686354">
              <w:rPr>
                <w:rFonts w:hint="eastAsia"/>
                <w:w w:val="95"/>
                <w:fitText w:val="4000" w:id="1538409986"/>
              </w:rPr>
              <w:t>、区又は</w:t>
            </w:r>
            <w:r w:rsidRPr="00686354">
              <w:rPr>
                <w:w w:val="95"/>
                <w:fitText w:val="4000" w:id="1538409986"/>
              </w:rPr>
              <w:t>総合</w:t>
            </w:r>
            <w:r w:rsidRPr="00686354">
              <w:rPr>
                <w:rFonts w:hint="eastAsia"/>
                <w:w w:val="95"/>
                <w:fitText w:val="4000" w:id="1538409986"/>
              </w:rPr>
              <w:t>区の名称</w:t>
            </w:r>
            <w:r w:rsidRPr="00686354">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7"/>
              </w:rPr>
              <w:t>（指定都市に</w:t>
            </w:r>
            <w:proofErr w:type="gramStart"/>
            <w:r w:rsidRPr="00686354">
              <w:rPr>
                <w:rFonts w:hint="eastAsia"/>
                <w:w w:val="95"/>
                <w:fitText w:val="4000" w:id="1538409987"/>
              </w:rPr>
              <w:t>あつては</w:t>
            </w:r>
            <w:proofErr w:type="gramEnd"/>
            <w:r w:rsidRPr="00686354">
              <w:rPr>
                <w:rFonts w:hint="eastAsia"/>
                <w:w w:val="95"/>
                <w:fitText w:val="4000" w:id="1538409987"/>
              </w:rPr>
              <w:t>、区又は</w:t>
            </w:r>
            <w:r w:rsidRPr="00686354">
              <w:rPr>
                <w:w w:val="95"/>
                <w:fitText w:val="4000" w:id="1538409987"/>
              </w:rPr>
              <w:t>総合</w:t>
            </w:r>
            <w:r w:rsidRPr="00686354">
              <w:rPr>
                <w:rFonts w:hint="eastAsia"/>
                <w:w w:val="95"/>
                <w:fitText w:val="4000" w:id="1538409987"/>
              </w:rPr>
              <w:t>区の名称</w:t>
            </w:r>
            <w:r w:rsidRPr="00686354">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8"/>
              </w:rPr>
              <w:t>（指定都市に</w:t>
            </w:r>
            <w:proofErr w:type="gramStart"/>
            <w:r w:rsidRPr="00686354">
              <w:rPr>
                <w:rFonts w:hint="eastAsia"/>
                <w:w w:val="95"/>
                <w:fitText w:val="4000" w:id="1538409988"/>
              </w:rPr>
              <w:t>あつては</w:t>
            </w:r>
            <w:proofErr w:type="gramEnd"/>
            <w:r w:rsidRPr="00686354">
              <w:rPr>
                <w:rFonts w:hint="eastAsia"/>
                <w:w w:val="95"/>
                <w:fitText w:val="4000" w:id="1538409988"/>
              </w:rPr>
              <w:t>、区又は</w:t>
            </w:r>
            <w:r w:rsidRPr="00686354">
              <w:rPr>
                <w:w w:val="95"/>
                <w:fitText w:val="4000" w:id="1538409988"/>
              </w:rPr>
              <w:t>総合</w:t>
            </w:r>
            <w:r w:rsidRPr="00686354">
              <w:rPr>
                <w:rFonts w:hint="eastAsia"/>
                <w:w w:val="95"/>
                <w:fitText w:val="4000" w:id="1538409988"/>
              </w:rPr>
              <w:t>区の名称</w:t>
            </w:r>
            <w:r w:rsidRPr="00686354">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9"/>
              </w:rPr>
              <w:t>（指定都市に</w:t>
            </w:r>
            <w:proofErr w:type="gramStart"/>
            <w:r w:rsidRPr="00686354">
              <w:rPr>
                <w:rFonts w:hint="eastAsia"/>
                <w:w w:val="95"/>
                <w:fitText w:val="4000" w:id="1538409989"/>
              </w:rPr>
              <w:t>あつては</w:t>
            </w:r>
            <w:proofErr w:type="gramEnd"/>
            <w:r w:rsidRPr="00686354">
              <w:rPr>
                <w:rFonts w:hint="eastAsia"/>
                <w:w w:val="95"/>
                <w:fitText w:val="4000" w:id="1538409989"/>
              </w:rPr>
              <w:t>、区又は</w:t>
            </w:r>
            <w:r w:rsidRPr="00686354">
              <w:rPr>
                <w:w w:val="95"/>
                <w:fitText w:val="4000" w:id="1538409989"/>
              </w:rPr>
              <w:t>総合</w:t>
            </w:r>
            <w:r w:rsidRPr="00686354">
              <w:rPr>
                <w:rFonts w:hint="eastAsia"/>
                <w:w w:val="95"/>
                <w:fitText w:val="4000" w:id="1538409989"/>
              </w:rPr>
              <w:t>区の名称</w:t>
            </w:r>
            <w:r w:rsidRPr="00686354">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1B03A0"/>
    <w:rsid w:val="001B1B04"/>
    <w:rsid w:val="001F1A51"/>
    <w:rsid w:val="00264A60"/>
    <w:rsid w:val="004F404D"/>
    <w:rsid w:val="00686354"/>
    <w:rsid w:val="006C3F9E"/>
    <w:rsid w:val="00822B66"/>
    <w:rsid w:val="00864144"/>
    <w:rsid w:val="009359F4"/>
    <w:rsid w:val="0096277D"/>
    <w:rsid w:val="00A05B35"/>
    <w:rsid w:val="00A5386B"/>
    <w:rsid w:val="00A860DC"/>
    <w:rsid w:val="00AA36CD"/>
    <w:rsid w:val="00C9473E"/>
    <w:rsid w:val="00CB76DB"/>
    <w:rsid w:val="00CC2552"/>
    <w:rsid w:val="00DB7FF8"/>
    <w:rsid w:val="00E347B8"/>
    <w:rsid w:val="00EB2D25"/>
    <w:rsid w:val="00EE35F8"/>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1416</Characters>
  <Application>Microsoft Office Word</Application>
  <DocSecurity>0</DocSecurity>
  <Lines>11</Lines>
  <Paragraphs>4</Paragraphs>
  <ScaleCrop>false</ScaleCrop>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2020-12-24T04:32:00Z</dcterms:created>
  <dcterms:modified xsi:type="dcterms:W3CDTF">2020-12-24T04:32:00Z</dcterms:modified>
  <cp:category/>
</cp:coreProperties>
</file>